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DE" w:rsidRPr="00A063C7" w:rsidRDefault="007D47DE" w:rsidP="007D4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A063C7">
        <w:rPr>
          <w:rFonts w:ascii="Arial" w:hAnsi="Arial" w:cs="Arial"/>
          <w:b/>
          <w:bCs/>
          <w:color w:val="000000"/>
          <w:sz w:val="28"/>
          <w:szCs w:val="28"/>
        </w:rPr>
        <w:t>GoSolar</w:t>
      </w:r>
      <w:proofErr w:type="spellEnd"/>
      <w:r w:rsidRPr="00A063C7">
        <w:rPr>
          <w:rFonts w:ascii="Arial" w:hAnsi="Arial" w:cs="Arial"/>
          <w:b/>
          <w:bCs/>
          <w:color w:val="000000"/>
          <w:sz w:val="28"/>
          <w:szCs w:val="28"/>
        </w:rPr>
        <w:t xml:space="preserve"> Financing Solar PV Committee Meeting</w:t>
      </w:r>
    </w:p>
    <w:p w:rsidR="007D47DE" w:rsidRDefault="007D47DE" w:rsidP="007D4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D47DE" w:rsidRDefault="007D47DE" w:rsidP="007D4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7D47DE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/>
          <w:sz w:val="24"/>
          <w:szCs w:val="24"/>
        </w:rPr>
        <w:t xml:space="preserve"> Floor Hearing Room, Government Center West</w:t>
      </w:r>
    </w:p>
    <w:p w:rsidR="007D47DE" w:rsidRDefault="00E67257" w:rsidP="007D4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One North</w:t>
      </w:r>
      <w:r w:rsidR="007D47DE">
        <w:rPr>
          <w:rFonts w:ascii="Arial" w:hAnsi="Arial" w:cs="Arial"/>
          <w:color w:val="000000"/>
          <w:sz w:val="24"/>
          <w:szCs w:val="24"/>
        </w:rPr>
        <w:t xml:space="preserve"> University Drive, Plantation</w:t>
      </w:r>
    </w:p>
    <w:p w:rsidR="007D47DE" w:rsidRDefault="007543AE" w:rsidP="00754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D47D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8AE9F87" wp14:editId="6E2AC7B2">
                <wp:simplePos x="0" y="0"/>
                <wp:positionH relativeFrom="page">
                  <wp:posOffset>514350</wp:posOffset>
                </wp:positionH>
                <wp:positionV relativeFrom="margin">
                  <wp:posOffset>819785</wp:posOffset>
                </wp:positionV>
                <wp:extent cx="1367790" cy="7077075"/>
                <wp:effectExtent l="95250" t="95250" r="41910" b="4762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67790" cy="7077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6F0B48" w:rsidRPr="00591683" w:rsidRDefault="006F0B48" w:rsidP="00477909">
                            <w:pPr>
                              <w:spacing w:after="240" w:line="264" w:lineRule="auto"/>
                              <w:ind w:firstLine="9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168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Time</w:t>
                            </w:r>
                          </w:p>
                          <w:p w:rsidR="006F0B48" w:rsidRDefault="006F0B48" w:rsidP="00477909">
                            <w:pPr>
                              <w:spacing w:after="240" w:line="264" w:lineRule="auto"/>
                              <w:ind w:firstLine="9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12:30 pm </w:t>
                            </w:r>
                          </w:p>
                          <w:p w:rsidR="006F0B48" w:rsidRDefault="006F0B48" w:rsidP="00477909">
                            <w:pPr>
                              <w:spacing w:after="240" w:line="264" w:lineRule="auto"/>
                              <w:ind w:firstLine="9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1:00 pm</w:t>
                            </w:r>
                          </w:p>
                          <w:p w:rsidR="006F0B48" w:rsidRDefault="006F0B48" w:rsidP="00477909">
                            <w:pPr>
                              <w:spacing w:after="240" w:line="264" w:lineRule="auto"/>
                              <w:ind w:firstLine="86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1:15 pm</w:t>
                            </w:r>
                          </w:p>
                          <w:p w:rsidR="006F0B48" w:rsidRDefault="006F0B48" w:rsidP="00477909">
                            <w:pPr>
                              <w:spacing w:after="240" w:line="264" w:lineRule="auto"/>
                              <w:ind w:firstLine="9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1:30 pm</w:t>
                            </w:r>
                          </w:p>
                          <w:p w:rsidR="006F0B48" w:rsidRDefault="006F0B48" w:rsidP="00477909">
                            <w:pPr>
                              <w:spacing w:after="240" w:line="264" w:lineRule="auto"/>
                              <w:ind w:firstLine="9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F0B48" w:rsidRDefault="006F0B48" w:rsidP="00477909">
                            <w:pPr>
                              <w:spacing w:after="240" w:line="264" w:lineRule="auto"/>
                              <w:ind w:firstLine="9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1:45 pm</w:t>
                            </w:r>
                          </w:p>
                          <w:p w:rsidR="006F0B48" w:rsidRDefault="006F0B48" w:rsidP="00477909">
                            <w:pPr>
                              <w:spacing w:after="240" w:line="264" w:lineRule="auto"/>
                              <w:ind w:firstLine="9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F0B48" w:rsidRDefault="006F0B48" w:rsidP="00477909">
                            <w:pPr>
                              <w:spacing w:after="240" w:line="264" w:lineRule="auto"/>
                              <w:ind w:firstLine="9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2:45 pm</w:t>
                            </w:r>
                          </w:p>
                          <w:p w:rsidR="007543AE" w:rsidRDefault="006F0B48" w:rsidP="007543AE">
                            <w:pPr>
                              <w:spacing w:after="240" w:line="264" w:lineRule="auto"/>
                              <w:ind w:firstLine="9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3:00 pm </w:t>
                            </w:r>
                          </w:p>
                          <w:p w:rsidR="007543AE" w:rsidRDefault="007543AE" w:rsidP="007543AE">
                            <w:pPr>
                              <w:spacing w:after="240" w:line="264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543AE" w:rsidRPr="007543AE" w:rsidRDefault="007543AE" w:rsidP="007543AE">
                            <w:pPr>
                              <w:spacing w:after="240" w:line="264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543AE" w:rsidRPr="007543AE" w:rsidRDefault="007543AE" w:rsidP="007543AE">
                            <w:pPr>
                              <w:spacing w:after="240" w:line="264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543AE" w:rsidRDefault="007543AE" w:rsidP="007543AE">
                            <w:pPr>
                              <w:spacing w:after="240" w:line="264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F0B4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3:45 pm</w:t>
                            </w:r>
                          </w:p>
                          <w:p w:rsidR="007543AE" w:rsidRDefault="007543AE" w:rsidP="00477909">
                            <w:pPr>
                              <w:spacing w:after="240" w:line="264" w:lineRule="auto"/>
                              <w:ind w:firstLine="9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543AE" w:rsidRDefault="007543AE" w:rsidP="00477909">
                            <w:pPr>
                              <w:spacing w:after="240" w:line="264" w:lineRule="auto"/>
                              <w:ind w:firstLine="9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543AE" w:rsidRDefault="007543AE" w:rsidP="00477909">
                            <w:pPr>
                              <w:spacing w:after="240" w:line="264" w:lineRule="auto"/>
                              <w:ind w:firstLine="9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F0B48" w:rsidRDefault="006F0B48" w:rsidP="00477909">
                            <w:pPr>
                              <w:spacing w:after="240" w:line="264" w:lineRule="auto"/>
                              <w:ind w:firstLine="9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4:00 pm</w:t>
                            </w:r>
                          </w:p>
                          <w:p w:rsidR="006F0B48" w:rsidRDefault="006F0B48" w:rsidP="00477909">
                            <w:pPr>
                              <w:spacing w:after="240" w:line="264" w:lineRule="auto"/>
                              <w:ind w:firstLine="9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4:30 pm</w:t>
                            </w:r>
                          </w:p>
                          <w:p w:rsidR="006F0B48" w:rsidRDefault="006F0B48" w:rsidP="00477909">
                            <w:pPr>
                              <w:spacing w:after="240" w:line="264" w:lineRule="auto"/>
                              <w:ind w:firstLine="9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F0B48" w:rsidRDefault="006F0B48" w:rsidP="00477909">
                            <w:pPr>
                              <w:spacing w:after="240" w:line="264" w:lineRule="auto"/>
                              <w:ind w:firstLine="9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F0B48" w:rsidRDefault="006F0B48" w:rsidP="00477909">
                            <w:pPr>
                              <w:spacing w:after="240" w:line="264" w:lineRule="auto"/>
                              <w:ind w:firstLine="9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F0B48" w:rsidRDefault="006F0B48" w:rsidP="00477909">
                            <w:pPr>
                              <w:spacing w:after="240" w:line="264" w:lineRule="auto"/>
                              <w:ind w:firstLine="9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F0B48" w:rsidRDefault="006F0B48" w:rsidP="00477909">
                            <w:pPr>
                              <w:spacing w:after="240" w:line="240" w:lineRule="auto"/>
                              <w:ind w:firstLine="9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F0B48" w:rsidRPr="00477909" w:rsidRDefault="006F0B48" w:rsidP="00477909">
                            <w:pPr>
                              <w:spacing w:after="240" w:line="480" w:lineRule="auto"/>
                              <w:ind w:firstLine="9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left:0;text-align:left;margin-left:40.5pt;margin-top:64.55pt;width:107.7pt;height:557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" o:allowincell="f" fillcolor="#c6d9f1 [671]" stroked="f" strokeweight="1.5pt">
                <v:shadow on="t" color="black" opacity="26214f" origin=".5,.5" offset="-.74836mm,-.74836mm"/>
                <v:textbox inset="21.6pt,21.6pt,21.6pt,21.6pt">
                  <w:txbxContent>
                    <w:p w:rsidR="006F0B48" w:rsidRPr="00591683" w:rsidRDefault="006F0B48" w:rsidP="00477909">
                      <w:pPr>
                        <w:spacing w:after="240" w:line="264" w:lineRule="auto"/>
                        <w:ind w:firstLine="9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9168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Time</w:t>
                      </w:r>
                    </w:p>
                    <w:p w:rsidR="006F0B48" w:rsidRDefault="006F0B48" w:rsidP="00477909">
                      <w:pPr>
                        <w:spacing w:after="240" w:line="264" w:lineRule="auto"/>
                        <w:ind w:firstLine="90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12:30 pm </w:t>
                      </w:r>
                    </w:p>
                    <w:p w:rsidR="006F0B48" w:rsidRDefault="006F0B48" w:rsidP="00477909">
                      <w:pPr>
                        <w:spacing w:after="240" w:line="264" w:lineRule="auto"/>
                        <w:ind w:firstLine="90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1:00 pm</w:t>
                      </w:r>
                    </w:p>
                    <w:p w:rsidR="006F0B48" w:rsidRDefault="006F0B48" w:rsidP="00477909">
                      <w:pPr>
                        <w:spacing w:after="240" w:line="264" w:lineRule="auto"/>
                        <w:ind w:firstLine="86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1:15 pm</w:t>
                      </w:r>
                    </w:p>
                    <w:p w:rsidR="006F0B48" w:rsidRDefault="006F0B48" w:rsidP="00477909">
                      <w:pPr>
                        <w:spacing w:after="240" w:line="264" w:lineRule="auto"/>
                        <w:ind w:firstLine="90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1:30 pm</w:t>
                      </w:r>
                    </w:p>
                    <w:p w:rsidR="006F0B48" w:rsidRDefault="006F0B48" w:rsidP="00477909">
                      <w:pPr>
                        <w:spacing w:after="240" w:line="264" w:lineRule="auto"/>
                        <w:ind w:firstLine="90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F0B48" w:rsidRDefault="006F0B48" w:rsidP="00477909">
                      <w:pPr>
                        <w:spacing w:after="240" w:line="264" w:lineRule="auto"/>
                        <w:ind w:firstLine="90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1:45 pm</w:t>
                      </w:r>
                    </w:p>
                    <w:p w:rsidR="006F0B48" w:rsidRDefault="006F0B48" w:rsidP="00477909">
                      <w:pPr>
                        <w:spacing w:after="240" w:line="264" w:lineRule="auto"/>
                        <w:ind w:firstLine="90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F0B48" w:rsidRDefault="006F0B48" w:rsidP="00477909">
                      <w:pPr>
                        <w:spacing w:after="240" w:line="264" w:lineRule="auto"/>
                        <w:ind w:firstLine="90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2:45 pm</w:t>
                      </w:r>
                    </w:p>
                    <w:p w:rsidR="007543AE" w:rsidRDefault="006F0B48" w:rsidP="007543AE">
                      <w:pPr>
                        <w:spacing w:after="240" w:line="264" w:lineRule="auto"/>
                        <w:ind w:firstLine="90"/>
                        <w:jc w:val="right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3:00 pm </w:t>
                      </w:r>
                    </w:p>
                    <w:p w:rsidR="007543AE" w:rsidRDefault="007543AE" w:rsidP="007543AE">
                      <w:pPr>
                        <w:spacing w:after="240" w:line="264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543AE" w:rsidRPr="007543AE" w:rsidRDefault="007543AE" w:rsidP="007543AE">
                      <w:pPr>
                        <w:spacing w:after="240" w:line="264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543AE" w:rsidRPr="007543AE" w:rsidRDefault="007543AE" w:rsidP="007543AE">
                      <w:pPr>
                        <w:spacing w:after="240" w:line="264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543AE" w:rsidRDefault="007543AE" w:rsidP="007543AE">
                      <w:pPr>
                        <w:spacing w:after="240" w:line="264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6F0B4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3:45 pm</w:t>
                      </w:r>
                    </w:p>
                    <w:p w:rsidR="007543AE" w:rsidRDefault="007543AE" w:rsidP="00477909">
                      <w:pPr>
                        <w:spacing w:after="240" w:line="264" w:lineRule="auto"/>
                        <w:ind w:firstLine="90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543AE" w:rsidRDefault="007543AE" w:rsidP="00477909">
                      <w:pPr>
                        <w:spacing w:after="240" w:line="264" w:lineRule="auto"/>
                        <w:ind w:firstLine="90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543AE" w:rsidRDefault="007543AE" w:rsidP="00477909">
                      <w:pPr>
                        <w:spacing w:after="240" w:line="264" w:lineRule="auto"/>
                        <w:ind w:firstLine="90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F0B48" w:rsidRDefault="006F0B48" w:rsidP="00477909">
                      <w:pPr>
                        <w:spacing w:after="240" w:line="264" w:lineRule="auto"/>
                        <w:ind w:firstLine="90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4:00 pm</w:t>
                      </w:r>
                    </w:p>
                    <w:p w:rsidR="006F0B48" w:rsidRDefault="006F0B48" w:rsidP="00477909">
                      <w:pPr>
                        <w:spacing w:after="240" w:line="264" w:lineRule="auto"/>
                        <w:ind w:firstLine="90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4:30 pm</w:t>
                      </w:r>
                    </w:p>
                    <w:p w:rsidR="006F0B48" w:rsidRDefault="006F0B48" w:rsidP="00477909">
                      <w:pPr>
                        <w:spacing w:after="240" w:line="264" w:lineRule="auto"/>
                        <w:ind w:firstLine="90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F0B48" w:rsidRDefault="006F0B48" w:rsidP="00477909">
                      <w:pPr>
                        <w:spacing w:after="240" w:line="264" w:lineRule="auto"/>
                        <w:ind w:firstLine="90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F0B48" w:rsidRDefault="006F0B48" w:rsidP="00477909">
                      <w:pPr>
                        <w:spacing w:after="240" w:line="264" w:lineRule="auto"/>
                        <w:ind w:firstLine="90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F0B48" w:rsidRDefault="006F0B48" w:rsidP="00477909">
                      <w:pPr>
                        <w:spacing w:after="240" w:line="264" w:lineRule="auto"/>
                        <w:ind w:firstLine="90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F0B48" w:rsidRDefault="006F0B48" w:rsidP="00477909">
                      <w:pPr>
                        <w:spacing w:after="240" w:line="240" w:lineRule="auto"/>
                        <w:ind w:firstLine="9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F0B48" w:rsidRPr="00477909" w:rsidRDefault="006F0B48" w:rsidP="00477909">
                      <w:pPr>
                        <w:spacing w:after="240" w:line="480" w:lineRule="auto"/>
                        <w:ind w:firstLine="9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Tuesday, October 30, 2012   </w:t>
      </w:r>
      <w:r w:rsidR="007D47DE">
        <w:rPr>
          <w:rFonts w:ascii="Arial" w:hAnsi="Arial" w:cs="Arial"/>
          <w:color w:val="000000"/>
          <w:sz w:val="24"/>
          <w:szCs w:val="24"/>
        </w:rPr>
        <w:t>1:00 p.m. – 4:30 p.m.</w:t>
      </w:r>
      <w:proofErr w:type="gramEnd"/>
    </w:p>
    <w:p w:rsidR="007D47DE" w:rsidRDefault="007D47DE" w:rsidP="007D4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D47DE" w:rsidRPr="00591683" w:rsidRDefault="007D47DE" w:rsidP="0059168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591683">
        <w:rPr>
          <w:rFonts w:ascii="Arial" w:hAnsi="Arial" w:cs="Arial"/>
          <w:b/>
          <w:bCs/>
          <w:color w:val="000000"/>
          <w:sz w:val="24"/>
          <w:szCs w:val="24"/>
        </w:rPr>
        <w:t>Agenda</w:t>
      </w:r>
    </w:p>
    <w:p w:rsidR="007D47DE" w:rsidRDefault="007D47DE" w:rsidP="007D4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7909" w:rsidRDefault="00477909" w:rsidP="004779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Registration</w:t>
      </w:r>
    </w:p>
    <w:p w:rsidR="007D47DE" w:rsidRPr="007D47DE" w:rsidRDefault="007D47DE" w:rsidP="004779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  <w:color w:val="000000"/>
          <w:sz w:val="24"/>
          <w:szCs w:val="24"/>
        </w:rPr>
      </w:pPr>
      <w:r w:rsidRPr="007D47DE">
        <w:rPr>
          <w:rFonts w:ascii="Arial" w:hAnsi="Arial" w:cs="Arial"/>
          <w:color w:val="000000"/>
          <w:sz w:val="24"/>
          <w:szCs w:val="24"/>
        </w:rPr>
        <w:t>Welcome and Introductions</w:t>
      </w:r>
    </w:p>
    <w:p w:rsidR="007D47DE" w:rsidRPr="006F0B48" w:rsidRDefault="007D47DE" w:rsidP="006F0B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color w:val="000000"/>
          <w:sz w:val="24"/>
          <w:szCs w:val="24"/>
        </w:rPr>
      </w:pPr>
      <w:r w:rsidRPr="007D47DE">
        <w:rPr>
          <w:rFonts w:ascii="Arial" w:hAnsi="Arial" w:cs="Arial"/>
          <w:color w:val="000000"/>
          <w:sz w:val="24"/>
          <w:szCs w:val="24"/>
        </w:rPr>
        <w:t xml:space="preserve">Go SOLAR </w:t>
      </w:r>
      <w:r>
        <w:rPr>
          <w:rFonts w:ascii="Arial" w:hAnsi="Arial" w:cs="Arial"/>
          <w:color w:val="000000"/>
          <w:sz w:val="24"/>
          <w:szCs w:val="24"/>
        </w:rPr>
        <w:t>Program Overview</w:t>
      </w:r>
      <w:r w:rsidR="006F0B48">
        <w:rPr>
          <w:rFonts w:ascii="Arial" w:hAnsi="Arial" w:cs="Arial"/>
          <w:color w:val="000000"/>
          <w:sz w:val="24"/>
          <w:szCs w:val="24"/>
        </w:rPr>
        <w:t xml:space="preserve">: </w:t>
      </w:r>
      <w:r w:rsidR="006F0B48" w:rsidRPr="006F0B48">
        <w:rPr>
          <w:rFonts w:ascii="Arial" w:hAnsi="Arial" w:cs="Arial"/>
          <w:i/>
          <w:color w:val="000000"/>
          <w:sz w:val="24"/>
          <w:szCs w:val="24"/>
        </w:rPr>
        <w:t xml:space="preserve">Jeff Halsey – </w:t>
      </w:r>
      <w:proofErr w:type="spellStart"/>
      <w:r w:rsidR="006F0B48" w:rsidRPr="006F0B48">
        <w:rPr>
          <w:rFonts w:ascii="Arial" w:hAnsi="Arial" w:cs="Arial"/>
          <w:i/>
          <w:color w:val="000000"/>
          <w:sz w:val="24"/>
          <w:szCs w:val="24"/>
        </w:rPr>
        <w:t>GoSolar</w:t>
      </w:r>
      <w:proofErr w:type="spellEnd"/>
      <w:r w:rsidR="006F0B48" w:rsidRPr="006F0B48">
        <w:rPr>
          <w:rFonts w:ascii="Arial" w:hAnsi="Arial" w:cs="Arial"/>
          <w:i/>
          <w:color w:val="000000"/>
          <w:sz w:val="24"/>
          <w:szCs w:val="24"/>
        </w:rPr>
        <w:t xml:space="preserve"> Project Manager</w:t>
      </w:r>
    </w:p>
    <w:p w:rsidR="00477909" w:rsidRDefault="00477909" w:rsidP="006F0B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480" w:lineRule="auto"/>
        <w:ind w:left="1800" w:hanging="18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Financing Survey Preliminary Results</w:t>
      </w:r>
      <w:r w:rsidR="006F0B48">
        <w:rPr>
          <w:rFonts w:ascii="Arial" w:hAnsi="Arial" w:cs="Arial"/>
          <w:color w:val="000000"/>
          <w:sz w:val="24"/>
          <w:szCs w:val="24"/>
        </w:rPr>
        <w:t xml:space="preserve"> – Property Owners:  </w:t>
      </w:r>
      <w:r w:rsidR="006F0B48" w:rsidRPr="006F0B48">
        <w:rPr>
          <w:rFonts w:ascii="Arial" w:hAnsi="Arial" w:cs="Arial"/>
          <w:i/>
          <w:color w:val="000000"/>
          <w:sz w:val="24"/>
          <w:szCs w:val="24"/>
        </w:rPr>
        <w:t>Dr. Nancy</w:t>
      </w:r>
      <w:r w:rsidR="006F0B48">
        <w:rPr>
          <w:rFonts w:ascii="Arial" w:hAnsi="Arial" w:cs="Arial"/>
          <w:i/>
          <w:color w:val="000000"/>
          <w:sz w:val="24"/>
          <w:szCs w:val="24"/>
        </w:rPr>
        <w:t xml:space="preserve"> Gassman</w:t>
      </w:r>
      <w:r w:rsidR="006F0B48" w:rsidRPr="006F0B48">
        <w:rPr>
          <w:rFonts w:ascii="Arial" w:hAnsi="Arial" w:cs="Arial"/>
          <w:i/>
          <w:color w:val="000000"/>
          <w:sz w:val="24"/>
          <w:szCs w:val="24"/>
        </w:rPr>
        <w:t xml:space="preserve"> – </w:t>
      </w:r>
      <w:proofErr w:type="spellStart"/>
      <w:r w:rsidR="006F0B48" w:rsidRPr="006F0B48">
        <w:rPr>
          <w:rFonts w:ascii="Arial" w:hAnsi="Arial" w:cs="Arial"/>
          <w:i/>
          <w:color w:val="000000"/>
          <w:sz w:val="24"/>
          <w:szCs w:val="24"/>
        </w:rPr>
        <w:t>GoSolar</w:t>
      </w:r>
      <w:proofErr w:type="spellEnd"/>
      <w:r w:rsidR="006F0B48" w:rsidRPr="006F0B4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6F0B48">
        <w:rPr>
          <w:rFonts w:ascii="Arial" w:hAnsi="Arial" w:cs="Arial"/>
          <w:i/>
          <w:color w:val="000000"/>
          <w:sz w:val="24"/>
          <w:szCs w:val="24"/>
        </w:rPr>
        <w:t>Finance Committee Lead</w:t>
      </w:r>
    </w:p>
    <w:p w:rsidR="007D47DE" w:rsidRDefault="007D47DE" w:rsidP="004779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Financing Options for </w:t>
      </w:r>
      <w:r w:rsidR="006F0B48">
        <w:rPr>
          <w:rFonts w:ascii="Arial" w:hAnsi="Arial" w:cs="Arial"/>
          <w:color w:val="000000"/>
          <w:sz w:val="24"/>
          <w:szCs w:val="24"/>
        </w:rPr>
        <w:t xml:space="preserve">Property Owners: </w:t>
      </w:r>
      <w:r w:rsidR="006F0B48" w:rsidRPr="006F0B48">
        <w:rPr>
          <w:rFonts w:ascii="Arial" w:hAnsi="Arial" w:cs="Arial"/>
          <w:b/>
          <w:i/>
          <w:color w:val="000000"/>
          <w:sz w:val="24"/>
          <w:szCs w:val="24"/>
        </w:rPr>
        <w:t>Facilitated Discussion</w:t>
      </w:r>
    </w:p>
    <w:p w:rsidR="007D47DE" w:rsidRDefault="006F0B48" w:rsidP="0047790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Options, Barriers and Recommendations</w:t>
      </w:r>
    </w:p>
    <w:p w:rsidR="00E67257" w:rsidRPr="007D47DE" w:rsidRDefault="00E67257" w:rsidP="00E672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Break</w:t>
      </w:r>
    </w:p>
    <w:p w:rsidR="006F0B48" w:rsidRDefault="006F0B48" w:rsidP="006F0B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480" w:lineRule="auto"/>
        <w:ind w:left="1800" w:hanging="18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Financing Survey Preliminary Results – Solar Industry Rep</w:t>
      </w:r>
      <w:r w:rsidR="007543AE">
        <w:rPr>
          <w:rFonts w:ascii="Arial" w:hAnsi="Arial" w:cs="Arial"/>
          <w:color w:val="000000"/>
          <w:sz w:val="24"/>
          <w:szCs w:val="24"/>
        </w:rPr>
        <w:t>resentatives</w:t>
      </w:r>
      <w:r>
        <w:rPr>
          <w:rFonts w:ascii="Arial" w:hAnsi="Arial" w:cs="Arial"/>
          <w:color w:val="000000"/>
          <w:sz w:val="24"/>
          <w:szCs w:val="24"/>
        </w:rPr>
        <w:t xml:space="preserve">:  </w:t>
      </w:r>
      <w:r>
        <w:rPr>
          <w:rFonts w:ascii="Arial" w:hAnsi="Arial" w:cs="Arial"/>
          <w:i/>
          <w:color w:val="000000"/>
          <w:sz w:val="24"/>
          <w:szCs w:val="24"/>
        </w:rPr>
        <w:t>Dr. Nancy Gassman</w:t>
      </w:r>
    </w:p>
    <w:p w:rsidR="007D47DE" w:rsidRPr="00477909" w:rsidRDefault="007D47DE" w:rsidP="007D47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  <w:color w:val="000000"/>
          <w:sz w:val="24"/>
          <w:szCs w:val="24"/>
        </w:rPr>
      </w:pPr>
      <w:r w:rsidRPr="00477909">
        <w:rPr>
          <w:rFonts w:ascii="Arial" w:hAnsi="Arial" w:cs="Arial"/>
          <w:color w:val="000000"/>
          <w:sz w:val="24"/>
          <w:szCs w:val="24"/>
        </w:rPr>
        <w:t xml:space="preserve">Financing </w:t>
      </w:r>
      <w:r w:rsidR="006F0B48">
        <w:rPr>
          <w:rFonts w:ascii="Arial" w:hAnsi="Arial" w:cs="Arial"/>
          <w:color w:val="000000"/>
          <w:sz w:val="24"/>
          <w:szCs w:val="24"/>
        </w:rPr>
        <w:t xml:space="preserve">Issues in the Solar Industry: </w:t>
      </w:r>
      <w:r w:rsidR="006F0B48" w:rsidRPr="006F0B48">
        <w:rPr>
          <w:rFonts w:ascii="Arial" w:hAnsi="Arial" w:cs="Arial"/>
          <w:b/>
          <w:i/>
          <w:color w:val="000000"/>
          <w:sz w:val="24"/>
          <w:szCs w:val="24"/>
        </w:rPr>
        <w:t>Facilitated Discussion</w:t>
      </w:r>
    </w:p>
    <w:p w:rsidR="006F0B48" w:rsidRDefault="006F0B48" w:rsidP="006F0B4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Options, Barriers and Recommendations</w:t>
      </w:r>
    </w:p>
    <w:p w:rsidR="007543AE" w:rsidRPr="007543AE" w:rsidRDefault="007543AE" w:rsidP="007543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480" w:lineRule="auto"/>
        <w:ind w:left="1800" w:hanging="18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Financing Survey Preliminary Results – </w:t>
      </w:r>
      <w:r>
        <w:rPr>
          <w:rFonts w:ascii="Arial" w:hAnsi="Arial" w:cs="Arial"/>
          <w:color w:val="000000"/>
          <w:sz w:val="24"/>
          <w:szCs w:val="24"/>
        </w:rPr>
        <w:t>Financial Institution Representatives</w:t>
      </w:r>
      <w:r>
        <w:rPr>
          <w:rFonts w:ascii="Arial" w:hAnsi="Arial" w:cs="Arial"/>
          <w:color w:val="000000"/>
          <w:sz w:val="24"/>
          <w:szCs w:val="24"/>
        </w:rPr>
        <w:t xml:space="preserve">:  </w:t>
      </w:r>
      <w:r w:rsidRPr="006F0B48">
        <w:rPr>
          <w:rFonts w:ascii="Arial" w:hAnsi="Arial" w:cs="Arial"/>
          <w:i/>
          <w:color w:val="000000"/>
          <w:sz w:val="24"/>
          <w:szCs w:val="24"/>
        </w:rPr>
        <w:t>Dr. Nancy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Gassman</w:t>
      </w:r>
      <w:r w:rsidRPr="006F0B48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7543AE" w:rsidRPr="007543AE" w:rsidRDefault="007543AE" w:rsidP="007543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  <w:color w:val="000000"/>
          <w:sz w:val="24"/>
          <w:szCs w:val="24"/>
        </w:rPr>
      </w:pPr>
      <w:r w:rsidRPr="00477909">
        <w:rPr>
          <w:rFonts w:ascii="Arial" w:hAnsi="Arial" w:cs="Arial"/>
          <w:color w:val="000000"/>
          <w:sz w:val="24"/>
          <w:szCs w:val="24"/>
        </w:rPr>
        <w:t xml:space="preserve">Financing </w:t>
      </w:r>
      <w:r>
        <w:rPr>
          <w:rFonts w:ascii="Arial" w:hAnsi="Arial" w:cs="Arial"/>
          <w:color w:val="000000"/>
          <w:sz w:val="24"/>
          <w:szCs w:val="24"/>
        </w:rPr>
        <w:t xml:space="preserve">Issues in the </w:t>
      </w:r>
      <w:r>
        <w:rPr>
          <w:rFonts w:ascii="Arial" w:hAnsi="Arial" w:cs="Arial"/>
          <w:color w:val="000000"/>
          <w:sz w:val="24"/>
          <w:szCs w:val="24"/>
        </w:rPr>
        <w:t>Financial</w:t>
      </w:r>
      <w:r>
        <w:rPr>
          <w:rFonts w:ascii="Arial" w:hAnsi="Arial" w:cs="Arial"/>
          <w:color w:val="000000"/>
          <w:sz w:val="24"/>
          <w:szCs w:val="24"/>
        </w:rPr>
        <w:t xml:space="preserve"> Industry: </w:t>
      </w:r>
      <w:r w:rsidRPr="006F0B48">
        <w:rPr>
          <w:rFonts w:ascii="Arial" w:hAnsi="Arial" w:cs="Arial"/>
          <w:b/>
          <w:i/>
          <w:color w:val="000000"/>
          <w:sz w:val="24"/>
          <w:szCs w:val="24"/>
        </w:rPr>
        <w:t>Facilitated Discussion</w:t>
      </w:r>
    </w:p>
    <w:p w:rsidR="007543AE" w:rsidRDefault="007543AE" w:rsidP="007543A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Options, Barriers and Recommendations</w:t>
      </w:r>
    </w:p>
    <w:p w:rsidR="00F1053F" w:rsidRPr="00F1053F" w:rsidRDefault="007D47DE" w:rsidP="007D47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480" w:lineRule="auto"/>
        <w:rPr>
          <w:sz w:val="24"/>
          <w:szCs w:val="24"/>
        </w:rPr>
      </w:pPr>
      <w:r w:rsidRPr="00F1053F">
        <w:rPr>
          <w:rFonts w:ascii="Arial" w:hAnsi="Arial" w:cs="Arial"/>
          <w:color w:val="000000"/>
          <w:sz w:val="24"/>
          <w:szCs w:val="24"/>
        </w:rPr>
        <w:t>Next Steps</w:t>
      </w:r>
    </w:p>
    <w:p w:rsidR="00796163" w:rsidRPr="00F1053F" w:rsidRDefault="007D47DE" w:rsidP="007D47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480" w:lineRule="auto"/>
        <w:rPr>
          <w:sz w:val="24"/>
          <w:szCs w:val="24"/>
        </w:rPr>
      </w:pPr>
      <w:r w:rsidRPr="00F1053F">
        <w:rPr>
          <w:rFonts w:ascii="Arial" w:hAnsi="Arial" w:cs="Arial"/>
          <w:color w:val="000000"/>
          <w:sz w:val="24"/>
          <w:szCs w:val="24"/>
        </w:rPr>
        <w:t>Adjourn</w:t>
      </w:r>
    </w:p>
    <w:sectPr w:rsidR="00796163" w:rsidRPr="00F1053F" w:rsidSect="006F0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0" w:right="720" w:bottom="450" w:left="216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48" w:rsidRDefault="006F0B48" w:rsidP="007D47DE">
      <w:pPr>
        <w:spacing w:after="0" w:line="240" w:lineRule="auto"/>
      </w:pPr>
      <w:r>
        <w:separator/>
      </w:r>
    </w:p>
  </w:endnote>
  <w:endnote w:type="continuationSeparator" w:id="0">
    <w:p w:rsidR="006F0B48" w:rsidRDefault="006F0B48" w:rsidP="007D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0F" w:rsidRDefault="00325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48" w:rsidRPr="00313ED9" w:rsidRDefault="006F0B48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AEDB82" wp14:editId="0327DE60">
          <wp:simplePos x="0" y="0"/>
          <wp:positionH relativeFrom="column">
            <wp:posOffset>4876800</wp:posOffset>
          </wp:positionH>
          <wp:positionV relativeFrom="paragraph">
            <wp:posOffset>-800100</wp:posOffset>
          </wp:positionV>
          <wp:extent cx="1038225" cy="51562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ED9">
      <w:rPr>
        <w:sz w:val="20"/>
        <w:szCs w:val="20"/>
      </w:rPr>
      <w:t xml:space="preserve">For more information about the </w:t>
    </w:r>
    <w:proofErr w:type="spellStart"/>
    <w:r w:rsidRPr="00313ED9">
      <w:rPr>
        <w:sz w:val="20"/>
        <w:szCs w:val="20"/>
      </w:rPr>
      <w:t>GoSolar</w:t>
    </w:r>
    <w:proofErr w:type="spellEnd"/>
    <w:r w:rsidRPr="00313ED9">
      <w:rPr>
        <w:sz w:val="20"/>
        <w:szCs w:val="20"/>
      </w:rPr>
      <w:t xml:space="preserve"> Brow</w:t>
    </w:r>
    <w:r>
      <w:rPr>
        <w:sz w:val="20"/>
        <w:szCs w:val="20"/>
      </w:rPr>
      <w:t>ard program, go</w:t>
    </w:r>
    <w:r w:rsidRPr="00313ED9">
      <w:rPr>
        <w:sz w:val="20"/>
        <w:szCs w:val="20"/>
      </w:rPr>
      <w:t xml:space="preserve"> to </w:t>
    </w:r>
    <w:hyperlink r:id="rId2" w:history="1">
      <w:r w:rsidRPr="00D143A5">
        <w:rPr>
          <w:rStyle w:val="Hyperlink"/>
          <w:sz w:val="20"/>
          <w:szCs w:val="20"/>
        </w:rPr>
        <w:t>www.broward.org/GoGreen/GoSolar</w:t>
      </w:r>
    </w:hyperlink>
    <w:r w:rsidR="007543AE">
      <w:rPr>
        <w:rStyle w:val="Hyperlink"/>
        <w:sz w:val="20"/>
        <w:szCs w:val="20"/>
      </w:rPr>
      <w:t>.</w:t>
    </w:r>
    <w:r>
      <w:rPr>
        <w:sz w:val="20"/>
        <w:szCs w:val="20"/>
      </w:rPr>
      <w:t xml:space="preserve"> </w:t>
    </w:r>
  </w:p>
  <w:p w:rsidR="006F0B48" w:rsidRDefault="006F0B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0F" w:rsidRDefault="00325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48" w:rsidRDefault="006F0B48" w:rsidP="007D47DE">
      <w:pPr>
        <w:spacing w:after="0" w:line="240" w:lineRule="auto"/>
      </w:pPr>
      <w:r>
        <w:separator/>
      </w:r>
    </w:p>
  </w:footnote>
  <w:footnote w:type="continuationSeparator" w:id="0">
    <w:p w:rsidR="006F0B48" w:rsidRDefault="006F0B48" w:rsidP="007D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0F" w:rsidRDefault="00325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48" w:rsidRDefault="006F0B48" w:rsidP="007D47DE">
    <w:pPr>
      <w:pStyle w:val="Header"/>
      <w:jc w:val="center"/>
    </w:pPr>
    <w:r>
      <w:rPr>
        <w:noProof/>
      </w:rPr>
      <w:drawing>
        <wp:inline distT="0" distB="0" distL="0" distR="0" wp14:anchorId="16D92A0F" wp14:editId="242F4676">
          <wp:extent cx="2154947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7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B48" w:rsidRDefault="006F0B4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0F" w:rsidRDefault="00325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A7C"/>
    <w:multiLevelType w:val="hybridMultilevel"/>
    <w:tmpl w:val="CBAC4312"/>
    <w:lvl w:ilvl="0" w:tplc="BFD25C3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8B6AD6B4">
      <w:start w:val="3"/>
      <w:numFmt w:val="bullet"/>
      <w:lvlText w:val=""/>
      <w:lvlJc w:val="left"/>
      <w:pPr>
        <w:ind w:left="1440" w:hanging="360"/>
      </w:pPr>
      <w:rPr>
        <w:rFonts w:ascii="SymbolMT" w:eastAsia="SymbolMT" w:hAnsi="Arial" w:cs="SymbolMT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636C6"/>
    <w:multiLevelType w:val="hybridMultilevel"/>
    <w:tmpl w:val="32D6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67F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DE"/>
    <w:rsid w:val="002F562B"/>
    <w:rsid w:val="00313ED9"/>
    <w:rsid w:val="00325A0F"/>
    <w:rsid w:val="0045693E"/>
    <w:rsid w:val="00477909"/>
    <w:rsid w:val="00591683"/>
    <w:rsid w:val="006F0B48"/>
    <w:rsid w:val="007543AE"/>
    <w:rsid w:val="00796163"/>
    <w:rsid w:val="007D47DE"/>
    <w:rsid w:val="00A063C7"/>
    <w:rsid w:val="00E67257"/>
    <w:rsid w:val="00F1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7DE"/>
  </w:style>
  <w:style w:type="paragraph" w:styleId="Footer">
    <w:name w:val="footer"/>
    <w:basedOn w:val="Normal"/>
    <w:link w:val="FooterChar"/>
    <w:uiPriority w:val="99"/>
    <w:unhideWhenUsed/>
    <w:rsid w:val="007D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7DE"/>
  </w:style>
  <w:style w:type="paragraph" w:styleId="BalloonText">
    <w:name w:val="Balloon Text"/>
    <w:basedOn w:val="Normal"/>
    <w:link w:val="BalloonTextChar"/>
    <w:uiPriority w:val="99"/>
    <w:semiHidden/>
    <w:unhideWhenUsed/>
    <w:rsid w:val="007D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7DE"/>
  </w:style>
  <w:style w:type="paragraph" w:styleId="Footer">
    <w:name w:val="footer"/>
    <w:basedOn w:val="Normal"/>
    <w:link w:val="FooterChar"/>
    <w:uiPriority w:val="99"/>
    <w:unhideWhenUsed/>
    <w:rsid w:val="007D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7DE"/>
  </w:style>
  <w:style w:type="paragraph" w:styleId="BalloonText">
    <w:name w:val="Balloon Text"/>
    <w:basedOn w:val="Normal"/>
    <w:link w:val="BalloonTextChar"/>
    <w:uiPriority w:val="99"/>
    <w:semiHidden/>
    <w:unhideWhenUsed/>
    <w:rsid w:val="007D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ward.org/GoGreen/GoSolar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5CBC7B7DA914B8E72F95BA9D01A1E" ma:contentTypeVersion="1" ma:contentTypeDescription="Create a new document." ma:contentTypeScope="" ma:versionID="71e221fe1748813861b282616e7856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5a941a84bcf64b45beea60d7c9b2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B7D03-C33D-4E31-B0EA-27390E474BC3}"/>
</file>

<file path=customXml/itemProps2.xml><?xml version="1.0" encoding="utf-8"?>
<ds:datastoreItem xmlns:ds="http://schemas.openxmlformats.org/officeDocument/2006/customXml" ds:itemID="{19F4FFD0-CB33-422A-BDB5-C4F1D14BD376}"/>
</file>

<file path=customXml/itemProps3.xml><?xml version="1.0" encoding="utf-8"?>
<ds:datastoreItem xmlns:ds="http://schemas.openxmlformats.org/officeDocument/2006/customXml" ds:itemID="{945449A8-1633-42F3-910D-6D744276432F}"/>
</file>

<file path=customXml/itemProps4.xml><?xml version="1.0" encoding="utf-8"?>
<ds:datastoreItem xmlns:ds="http://schemas.openxmlformats.org/officeDocument/2006/customXml" ds:itemID="{0CF94EEB-6D66-42EF-90A3-0266F5E91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GoSolar Financing Solar PV Committee Mtg Agenda 10_30_2012</dc:title>
  <dc:creator>ngassman</dc:creator>
  <cp:lastModifiedBy>ngassman</cp:lastModifiedBy>
  <cp:revision>9</cp:revision>
  <cp:lastPrinted>2012-10-28T16:32:00Z</cp:lastPrinted>
  <dcterms:created xsi:type="dcterms:W3CDTF">2012-10-28T15:57:00Z</dcterms:created>
  <dcterms:modified xsi:type="dcterms:W3CDTF">2012-10-29T14:57:00Z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0x0101006E65CBC7B7DA914B8E72F95BA9D01A1E</vt:lpwstr>
  </property>
</Properties>
</file>